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83" w:rsidRPr="00C26768" w:rsidRDefault="007F12CF">
      <w:pPr>
        <w:rPr>
          <w:rFonts w:asciiTheme="majorHAnsi" w:hAnsiTheme="majorHAnsi" w:cstheme="majorHAnsi"/>
          <w:sz w:val="22"/>
          <w:szCs w:val="22"/>
        </w:rPr>
      </w:pPr>
    </w:p>
    <w:p w:rsidR="00455D50" w:rsidRPr="00C26768" w:rsidRDefault="00455D50">
      <w:pPr>
        <w:rPr>
          <w:rFonts w:asciiTheme="majorHAnsi" w:hAnsiTheme="majorHAnsi" w:cstheme="majorHAnsi"/>
          <w:sz w:val="22"/>
          <w:szCs w:val="22"/>
        </w:rPr>
      </w:pPr>
    </w:p>
    <w:p w:rsidR="00455D50" w:rsidRPr="00C26768" w:rsidRDefault="00455D50">
      <w:pPr>
        <w:rPr>
          <w:rFonts w:asciiTheme="majorHAnsi" w:hAnsiTheme="majorHAnsi" w:cstheme="majorHAnsi"/>
          <w:sz w:val="22"/>
          <w:szCs w:val="22"/>
        </w:rPr>
      </w:pPr>
    </w:p>
    <w:p w:rsidR="00455D50" w:rsidRPr="00C26768" w:rsidRDefault="00455D50">
      <w:pPr>
        <w:rPr>
          <w:rFonts w:asciiTheme="majorHAnsi" w:hAnsiTheme="majorHAnsi" w:cstheme="majorHAnsi"/>
          <w:sz w:val="22"/>
          <w:szCs w:val="22"/>
        </w:rPr>
      </w:pPr>
    </w:p>
    <w:p w:rsidR="00455D50" w:rsidRPr="00C26768" w:rsidRDefault="00455D50">
      <w:pPr>
        <w:rPr>
          <w:rFonts w:asciiTheme="majorHAnsi" w:hAnsiTheme="majorHAnsi" w:cstheme="majorHAnsi"/>
          <w:sz w:val="22"/>
          <w:szCs w:val="22"/>
        </w:rPr>
      </w:pPr>
    </w:p>
    <w:p w:rsidR="00455D50" w:rsidRPr="00C26768" w:rsidRDefault="00455D50" w:rsidP="00455D50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26768">
        <w:rPr>
          <w:rFonts w:asciiTheme="majorHAnsi" w:hAnsiTheme="majorHAnsi" w:cstheme="majorHAnsi"/>
          <w:b/>
          <w:sz w:val="22"/>
          <w:szCs w:val="22"/>
        </w:rPr>
        <w:t>REQUISITOS PROCESO DE ADMISIÓN</w:t>
      </w:r>
      <w:r w:rsidR="00061590">
        <w:rPr>
          <w:rFonts w:asciiTheme="majorHAnsi" w:hAnsiTheme="majorHAnsi" w:cstheme="majorHAnsi"/>
          <w:b/>
          <w:sz w:val="22"/>
          <w:szCs w:val="22"/>
        </w:rPr>
        <w:t xml:space="preserve"> 2025</w:t>
      </w:r>
      <w:r w:rsidR="005D3B62">
        <w:rPr>
          <w:rFonts w:asciiTheme="majorHAnsi" w:hAnsiTheme="majorHAnsi" w:cstheme="majorHAnsi"/>
          <w:b/>
          <w:sz w:val="22"/>
          <w:szCs w:val="22"/>
        </w:rPr>
        <w:t>-1</w:t>
      </w:r>
    </w:p>
    <w:tbl>
      <w:tblPr>
        <w:tblpPr w:leftFromText="141" w:rightFromText="141" w:vertAnchor="page" w:horzAnchor="margin" w:tblpY="3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6836"/>
        <w:gridCol w:w="850"/>
        <w:gridCol w:w="620"/>
      </w:tblGrid>
      <w:tr w:rsidR="00455D50" w:rsidRPr="00C26768" w:rsidTr="00455D50">
        <w:tc>
          <w:tcPr>
            <w:tcW w:w="7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Programa: </w:t>
            </w:r>
            <w:r w:rsidRPr="00C26768">
              <w:rPr>
                <w:rFonts w:asciiTheme="majorHAnsi" w:hAnsiTheme="majorHAnsi" w:cstheme="majorHAnsi"/>
                <w:sz w:val="22"/>
                <w:szCs w:val="22"/>
              </w:rPr>
              <w:t xml:space="preserve"> Doct</w:t>
            </w:r>
            <w:r w:rsidR="005D3B62">
              <w:rPr>
                <w:rFonts w:asciiTheme="majorHAnsi" w:hAnsiTheme="majorHAnsi" w:cstheme="majorHAnsi"/>
                <w:sz w:val="22"/>
                <w:szCs w:val="22"/>
              </w:rPr>
              <w:t>orado En Ciencias Especialidad e</w:t>
            </w:r>
            <w:r w:rsidRPr="00C26768">
              <w:rPr>
                <w:rFonts w:asciiTheme="majorHAnsi" w:hAnsiTheme="majorHAnsi" w:cstheme="majorHAnsi"/>
                <w:sz w:val="22"/>
                <w:szCs w:val="22"/>
              </w:rPr>
              <w:t>n Biotecnología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Anexar aquí Fotografía</w:t>
            </w:r>
          </w:p>
        </w:tc>
      </w:tr>
      <w:tr w:rsidR="00455D50" w:rsidRPr="00C26768" w:rsidTr="00455D50">
        <w:tc>
          <w:tcPr>
            <w:tcW w:w="7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Nombre completo: </w:t>
            </w: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7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Maestría en: </w:t>
            </w: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7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Asesor/a: </w:t>
            </w: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rPr>
          <w:trHeight w:val="293"/>
        </w:trPr>
        <w:tc>
          <w:tcPr>
            <w:tcW w:w="736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Título de anteproyecto: </w:t>
            </w: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736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D50" w:rsidRPr="00C26768" w:rsidRDefault="00455D50" w:rsidP="00455D50">
            <w:pPr>
              <w:ind w:left="3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7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s-MX" w:eastAsia="es-MX"/>
              </w:rPr>
              <w:t>Puntos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D50" w:rsidRPr="00C26768" w:rsidRDefault="00455D50" w:rsidP="00455D50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6836" w:type="dxa"/>
            <w:tcBorders>
              <w:top w:val="single" w:sz="4" w:space="0" w:color="auto"/>
            </w:tcBorders>
            <w:shd w:val="clear" w:color="auto" w:fill="auto"/>
          </w:tcPr>
          <w:p w:rsidR="00455D50" w:rsidRPr="00C26768" w:rsidRDefault="00455D50" w:rsidP="008C381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 xml:space="preserve">Resultados del EXANI III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6836" w:type="dxa"/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TOEFL (mínimo 500 puntos)</w:t>
            </w:r>
          </w:p>
        </w:tc>
        <w:tc>
          <w:tcPr>
            <w:tcW w:w="850" w:type="dxa"/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C26768" w:rsidP="005D3B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 xml:space="preserve">Carta de reconocimiento de becario/a </w:t>
            </w:r>
            <w:r w:rsidR="005D3B62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SECIHTI-Antes CONAHCyT</w:t>
            </w: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 xml:space="preserve"> (en caso de haber contado con beca durante sus estudios de maestría)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7F05E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 xml:space="preserve">Acta de nacimiento 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Currículum Vitae (estilo libre)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6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7F05EA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T</w:t>
            </w:r>
            <w:r w:rsidR="00455D50"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 xml:space="preserve">ítulo de licenciatura. 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7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7F05EA" w:rsidP="00C26768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T</w:t>
            </w:r>
            <w:r w:rsidR="00455D50"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 xml:space="preserve">ítulo de </w:t>
            </w:r>
            <w:r w:rsidR="008C3814"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Maestría o</w:t>
            </w:r>
            <w:r w:rsidR="00455D50"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 xml:space="preserve"> acta de examen.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8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455D5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Cédula profesional de licenciatura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9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Cédula profesional  de Maestría (o comprobante de trámite)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10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Carta motivos (por los cuales desea y considera que debe ingresar al Doctorado, Estilo libre)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11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Carta compromiso (se compromete a dedicarse exclusivamente al DCEB de tiempo completo-Estilo libre)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12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AB604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Carta de recomendación de</w:t>
            </w:r>
            <w:r w:rsidR="00AB604D"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 xml:space="preserve"> quien asesora, expedida por un</w:t>
            </w: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 w:rsidR="00AB604D"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integrante del núcleo académico básico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13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Certificado de licenciatura (que contenga el promedio general obtenido)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14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Certificado de Maestría (que contenga el promedio general obtenido)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15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8C381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 xml:space="preserve">3 referencias (pudiendo ser de </w:t>
            </w:r>
            <w:r w:rsidR="008C3814"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docentes</w:t>
            </w: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 xml:space="preserve"> anteriores o personal con el cual haya laborado)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8C3814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16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CURP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5D50" w:rsidRPr="00C26768" w:rsidTr="00455D50">
        <w:tc>
          <w:tcPr>
            <w:tcW w:w="527" w:type="dxa"/>
            <w:shd w:val="clear" w:color="auto" w:fill="auto"/>
          </w:tcPr>
          <w:p w:rsidR="00455D50" w:rsidRPr="00C26768" w:rsidRDefault="008C3814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17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455D50" w:rsidRPr="00C26768" w:rsidRDefault="00455D50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Credencial de Elector</w:t>
            </w:r>
          </w:p>
        </w:tc>
        <w:tc>
          <w:tcPr>
            <w:tcW w:w="620" w:type="dxa"/>
            <w:shd w:val="clear" w:color="auto" w:fill="auto"/>
          </w:tcPr>
          <w:p w:rsidR="00455D50" w:rsidRPr="00C26768" w:rsidRDefault="00455D50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26768" w:rsidRPr="00C26768" w:rsidTr="00455D50">
        <w:tc>
          <w:tcPr>
            <w:tcW w:w="527" w:type="dxa"/>
            <w:shd w:val="clear" w:color="auto" w:fill="auto"/>
          </w:tcPr>
          <w:p w:rsidR="00C26768" w:rsidRPr="00C26768" w:rsidRDefault="00C26768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6768">
              <w:rPr>
                <w:rFonts w:asciiTheme="majorHAnsi" w:hAnsiTheme="majorHAnsi" w:cstheme="majorHAnsi"/>
                <w:b/>
                <w:sz w:val="22"/>
                <w:szCs w:val="22"/>
              </w:rPr>
              <w:t>18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C26768" w:rsidRPr="00C26768" w:rsidRDefault="00C26768" w:rsidP="00455D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C26768"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Anteproyecto (enviar en un PDF aparte, con la portada firmada por asesor/a y estudiante)</w:t>
            </w:r>
          </w:p>
        </w:tc>
        <w:tc>
          <w:tcPr>
            <w:tcW w:w="620" w:type="dxa"/>
            <w:shd w:val="clear" w:color="auto" w:fill="auto"/>
          </w:tcPr>
          <w:p w:rsidR="00C26768" w:rsidRPr="00C26768" w:rsidRDefault="00C26768" w:rsidP="00455D5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455D50" w:rsidRPr="00C26768" w:rsidRDefault="00455D50" w:rsidP="00455D50">
      <w:pPr>
        <w:pStyle w:val="Textoindependiente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</w:p>
    <w:p w:rsidR="00455D50" w:rsidRPr="005D3B62" w:rsidRDefault="007F05EA" w:rsidP="005720DB">
      <w:pPr>
        <w:pStyle w:val="Textoindependiente"/>
        <w:jc w:val="both"/>
        <w:rPr>
          <w:rFonts w:asciiTheme="majorHAnsi" w:hAnsiTheme="majorHAnsi" w:cstheme="majorHAnsi"/>
          <w:b/>
          <w:sz w:val="18"/>
          <w:szCs w:val="18"/>
        </w:rPr>
      </w:pPr>
      <w:r w:rsidRPr="005D3B62">
        <w:rPr>
          <w:rFonts w:asciiTheme="majorHAnsi" w:hAnsiTheme="majorHAnsi" w:cstheme="majorHAnsi"/>
          <w:b/>
          <w:sz w:val="18"/>
          <w:szCs w:val="18"/>
        </w:rPr>
        <w:t xml:space="preserve">*Todos los documentos deberán ser incluidos en el expediente en el orden especificado anteriormente, y anexados en un solo archivo PDF (a excepción del anteproyecto). Favor de cuidar la calidad de las imágenes. </w:t>
      </w:r>
    </w:p>
    <w:p w:rsidR="007F05EA" w:rsidRPr="005D3B62" w:rsidRDefault="007F05EA" w:rsidP="005720DB">
      <w:pPr>
        <w:pStyle w:val="Textoindependiente"/>
        <w:jc w:val="both"/>
        <w:rPr>
          <w:rFonts w:asciiTheme="majorHAnsi" w:hAnsiTheme="majorHAnsi" w:cstheme="majorHAnsi"/>
          <w:b/>
          <w:sz w:val="18"/>
          <w:szCs w:val="18"/>
        </w:rPr>
      </w:pPr>
      <w:r w:rsidRPr="005D3B62">
        <w:rPr>
          <w:rFonts w:asciiTheme="majorHAnsi" w:hAnsiTheme="majorHAnsi" w:cstheme="majorHAnsi"/>
          <w:b/>
          <w:sz w:val="18"/>
          <w:szCs w:val="18"/>
        </w:rPr>
        <w:t xml:space="preserve">*Esta lista deberá ser la primera página que incluya el expediente, con los datos solicitados de inicio. </w:t>
      </w:r>
    </w:p>
    <w:p w:rsidR="00455D50" w:rsidRPr="005D3B62" w:rsidRDefault="007F05EA" w:rsidP="005720DB">
      <w:pPr>
        <w:pStyle w:val="Textoindependiente"/>
        <w:jc w:val="both"/>
        <w:rPr>
          <w:rFonts w:asciiTheme="majorHAnsi" w:hAnsiTheme="majorHAnsi" w:cstheme="majorHAnsi"/>
          <w:sz w:val="18"/>
          <w:szCs w:val="18"/>
        </w:rPr>
      </w:pPr>
      <w:r w:rsidRPr="005D3B62">
        <w:rPr>
          <w:rFonts w:asciiTheme="majorHAnsi" w:hAnsiTheme="majorHAnsi" w:cstheme="majorHAnsi"/>
          <w:b/>
          <w:sz w:val="18"/>
          <w:szCs w:val="18"/>
        </w:rPr>
        <w:t xml:space="preserve">*El expediente y anteproyecto deberá ser enviado a </w:t>
      </w:r>
      <w:hyperlink r:id="rId7" w:history="1">
        <w:r w:rsidR="005720DB" w:rsidRPr="005D3B62">
          <w:rPr>
            <w:rStyle w:val="Hipervnculo"/>
            <w:rFonts w:asciiTheme="majorHAnsi" w:hAnsiTheme="majorHAnsi" w:cstheme="majorHAnsi"/>
            <w:b/>
            <w:sz w:val="18"/>
            <w:szCs w:val="18"/>
          </w:rPr>
          <w:t>dceb@itson.edu.mx</w:t>
        </w:r>
      </w:hyperlink>
      <w:r w:rsidRPr="005D3B62">
        <w:rPr>
          <w:rFonts w:asciiTheme="majorHAnsi" w:hAnsiTheme="majorHAnsi" w:cstheme="majorHAnsi"/>
          <w:b/>
          <w:sz w:val="18"/>
          <w:szCs w:val="18"/>
        </w:rPr>
        <w:t xml:space="preserve"> a más tardar el día </w:t>
      </w:r>
      <w:r w:rsidR="005D3B62" w:rsidRPr="005D3B62">
        <w:rPr>
          <w:rFonts w:asciiTheme="majorHAnsi" w:hAnsiTheme="majorHAnsi" w:cstheme="majorHAnsi"/>
          <w:b/>
          <w:sz w:val="18"/>
          <w:szCs w:val="18"/>
        </w:rPr>
        <w:t>18</w:t>
      </w:r>
      <w:r w:rsidR="00952248" w:rsidRPr="005D3B62">
        <w:rPr>
          <w:rFonts w:asciiTheme="majorHAnsi" w:hAnsiTheme="majorHAnsi" w:cstheme="majorHAnsi"/>
          <w:b/>
          <w:sz w:val="18"/>
          <w:szCs w:val="18"/>
        </w:rPr>
        <w:t xml:space="preserve"> de </w:t>
      </w:r>
      <w:r w:rsidR="005D3B62" w:rsidRPr="005D3B62">
        <w:rPr>
          <w:rFonts w:asciiTheme="majorHAnsi" w:hAnsiTheme="majorHAnsi" w:cstheme="majorHAnsi"/>
          <w:b/>
          <w:sz w:val="18"/>
          <w:szCs w:val="18"/>
        </w:rPr>
        <w:t>junio</w:t>
      </w:r>
      <w:r w:rsidR="00952248" w:rsidRPr="005D3B62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5D3B62">
        <w:rPr>
          <w:rFonts w:asciiTheme="majorHAnsi" w:hAnsiTheme="majorHAnsi" w:cstheme="majorHAnsi"/>
          <w:b/>
          <w:sz w:val="18"/>
          <w:szCs w:val="18"/>
        </w:rPr>
        <w:t>del presente.</w:t>
      </w:r>
    </w:p>
    <w:sectPr w:rsidR="00455D50" w:rsidRPr="005D3B62" w:rsidSect="00BE343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CF" w:rsidRDefault="007F12CF" w:rsidP="005C0E2D">
      <w:r>
        <w:separator/>
      </w:r>
    </w:p>
  </w:endnote>
  <w:endnote w:type="continuationSeparator" w:id="0">
    <w:p w:rsidR="007F12CF" w:rsidRDefault="007F12CF" w:rsidP="005C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14" w:rsidRDefault="008C3814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8585DE" wp14:editId="3B6D77BC">
              <wp:simplePos x="0" y="0"/>
              <wp:positionH relativeFrom="column">
                <wp:posOffset>4897332</wp:posOffset>
              </wp:positionH>
              <wp:positionV relativeFrom="paragraph">
                <wp:posOffset>-549698</wp:posOffset>
              </wp:positionV>
              <wp:extent cx="1316566" cy="931334"/>
              <wp:effectExtent l="0" t="0" r="17145" b="2159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6566" cy="93133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5547CE8" id="Rectángulo 3" o:spid="_x0000_s1026" style="position:absolute;margin-left:385.6pt;margin-top:-43.3pt;width:103.65pt;height:73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" fillcolor="white [3212]" strokecolor="white [3212]" strokeweight="1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-597535</wp:posOffset>
              </wp:positionH>
              <wp:positionV relativeFrom="paragraph">
                <wp:posOffset>-528532</wp:posOffset>
              </wp:positionV>
              <wp:extent cx="808567" cy="931334"/>
              <wp:effectExtent l="0" t="0" r="10795" b="2159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567" cy="93133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5210B6" id="Rectángulo 2" o:spid="_x0000_s1026" style="position:absolute;margin-left:-47.05pt;margin-top:-41.6pt;width:63.65pt;height:7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CF" w:rsidRDefault="007F12CF" w:rsidP="005C0E2D">
      <w:r>
        <w:separator/>
      </w:r>
    </w:p>
  </w:footnote>
  <w:footnote w:type="continuationSeparator" w:id="0">
    <w:p w:rsidR="007F12CF" w:rsidRDefault="007F12CF" w:rsidP="005C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E2D" w:rsidRDefault="005C0E2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-1055370</wp:posOffset>
          </wp:positionH>
          <wp:positionV relativeFrom="paragraph">
            <wp:posOffset>-449580</wp:posOffset>
          </wp:positionV>
          <wp:extent cx="7732086" cy="10005870"/>
          <wp:effectExtent l="0" t="0" r="254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Membrentada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086" cy="1000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6E03"/>
    <w:multiLevelType w:val="hybridMultilevel"/>
    <w:tmpl w:val="7612FF7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2D"/>
    <w:rsid w:val="00017276"/>
    <w:rsid w:val="0004770E"/>
    <w:rsid w:val="00061590"/>
    <w:rsid w:val="00184577"/>
    <w:rsid w:val="002E52FE"/>
    <w:rsid w:val="0032265E"/>
    <w:rsid w:val="003E47CE"/>
    <w:rsid w:val="00444657"/>
    <w:rsid w:val="00455D50"/>
    <w:rsid w:val="005720DB"/>
    <w:rsid w:val="005C0E2D"/>
    <w:rsid w:val="005D004B"/>
    <w:rsid w:val="005D3B62"/>
    <w:rsid w:val="00617332"/>
    <w:rsid w:val="00634912"/>
    <w:rsid w:val="00676690"/>
    <w:rsid w:val="00725730"/>
    <w:rsid w:val="0077236F"/>
    <w:rsid w:val="007F05EA"/>
    <w:rsid w:val="007F12CF"/>
    <w:rsid w:val="007F5064"/>
    <w:rsid w:val="008C3814"/>
    <w:rsid w:val="00952248"/>
    <w:rsid w:val="00AA0D9D"/>
    <w:rsid w:val="00AB604D"/>
    <w:rsid w:val="00B77F57"/>
    <w:rsid w:val="00BE1BE5"/>
    <w:rsid w:val="00BE343B"/>
    <w:rsid w:val="00BF47F0"/>
    <w:rsid w:val="00C26768"/>
    <w:rsid w:val="00C71C0E"/>
    <w:rsid w:val="00C821DF"/>
    <w:rsid w:val="00E1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2770A"/>
  <w14:defaultImageDpi w14:val="32767"/>
  <w15:chartTrackingRefBased/>
  <w15:docId w15:val="{3700F802-0732-4B47-8F32-166E5930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E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0E2D"/>
  </w:style>
  <w:style w:type="paragraph" w:styleId="Piedepgina">
    <w:name w:val="footer"/>
    <w:basedOn w:val="Normal"/>
    <w:link w:val="PiedepginaCar"/>
    <w:uiPriority w:val="99"/>
    <w:unhideWhenUsed/>
    <w:rsid w:val="005C0E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E2D"/>
  </w:style>
  <w:style w:type="paragraph" w:customStyle="1" w:styleId="a">
    <w:basedOn w:val="Normal"/>
    <w:next w:val="Normal"/>
    <w:unhideWhenUsed/>
    <w:qFormat/>
    <w:rsid w:val="00455D50"/>
    <w:rPr>
      <w:rFonts w:ascii="Comic Sans MS" w:eastAsia="Times New Roman" w:hAnsi="Comic Sans MS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455D5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455D5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455D50"/>
    <w:pPr>
      <w:spacing w:after="120"/>
    </w:pPr>
    <w:rPr>
      <w:rFonts w:ascii="Comic Sans MS" w:eastAsia="Times New Roman" w:hAnsi="Comic Sans MS" w:cs="Times New Roman"/>
      <w:sz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55D50"/>
    <w:rPr>
      <w:rFonts w:ascii="Comic Sans MS" w:eastAsia="Times New Roman" w:hAnsi="Comic Sans MS" w:cs="Times New Roman"/>
      <w:sz w:val="20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455D50"/>
    <w:pPr>
      <w:spacing w:after="60"/>
      <w:jc w:val="center"/>
      <w:outlineLvl w:val="1"/>
    </w:pPr>
    <w:rPr>
      <w:rFonts w:ascii="Cambria" w:eastAsia="Times New Roman" w:hAnsi="Cambria" w:cs="Times New Roman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455D50"/>
    <w:rPr>
      <w:rFonts w:ascii="Cambria" w:eastAsia="Times New Roman" w:hAnsi="Cambria" w:cs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F05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dceb@itson.edu.m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A528C48D3AB244B45B6B5B8408B5A2" ma:contentTypeVersion="" ma:contentTypeDescription="Crear nuevo documento." ma:contentTypeScope="" ma:versionID="74a406fa0f59e602e7331a2b3ac3b123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864279-E508-4D58-859F-6B7E38E1AC24}"/>
</file>

<file path=customXml/itemProps2.xml><?xml version="1.0" encoding="utf-8"?>
<ds:datastoreItem xmlns:ds="http://schemas.openxmlformats.org/officeDocument/2006/customXml" ds:itemID="{2F3D0D56-4BA2-4464-97CA-E1AD41EAFB2D}"/>
</file>

<file path=customXml/itemProps3.xml><?xml version="1.0" encoding="utf-8"?>
<ds:datastoreItem xmlns:ds="http://schemas.openxmlformats.org/officeDocument/2006/customXml" ds:itemID="{F0ED6D2A-68A5-4C42-BDEC-3E98CD2D89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Diana Lourdes Gonzalez Baez</cp:lastModifiedBy>
  <cp:revision>10</cp:revision>
  <dcterms:created xsi:type="dcterms:W3CDTF">2022-11-28T21:35:00Z</dcterms:created>
  <dcterms:modified xsi:type="dcterms:W3CDTF">2025-02-11T18:15:00Z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0x01010077A528C48D3AB244B45B6B5B8408B5A2</vt:lpwstr>
  </property>
</Properties>
</file>